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4A" w:rsidRDefault="00B1542D" w:rsidP="00D1094A">
      <w:r>
        <w:t>GRAD PAG</w:t>
      </w:r>
    </w:p>
    <w:p w:rsidR="00D1094A" w:rsidRDefault="00B1542D" w:rsidP="00D1094A">
      <w:r>
        <w:t>Branimirova obala 1</w:t>
      </w:r>
    </w:p>
    <w:p w:rsidR="00D1094A" w:rsidRDefault="00D1094A" w:rsidP="00D1094A">
      <w:r>
        <w:t>23250 Pag</w:t>
      </w:r>
    </w:p>
    <w:p w:rsidR="00B1542D" w:rsidRDefault="00B1542D" w:rsidP="00D1094A">
      <w:r>
        <w:t>OIB: 32150762596</w:t>
      </w:r>
    </w:p>
    <w:p w:rsidR="00D1094A" w:rsidRDefault="00B1542D" w:rsidP="00B1542D">
      <w:r>
        <w:t>Klasa:</w:t>
      </w:r>
      <w:r w:rsidR="00DE2DA1">
        <w:t xml:space="preserve"> 330-01/19-10/3</w:t>
      </w:r>
    </w:p>
    <w:p w:rsidR="00B1542D" w:rsidRDefault="00B1542D" w:rsidP="00B1542D">
      <w:r>
        <w:t>URBROJ:</w:t>
      </w:r>
      <w:r w:rsidR="006552A7">
        <w:t xml:space="preserve"> 2198/24-02/03-19-4</w:t>
      </w:r>
      <w:bookmarkStart w:id="0" w:name="_GoBack"/>
      <w:bookmarkEnd w:id="0"/>
    </w:p>
    <w:p w:rsidR="00D1094A" w:rsidRPr="00D1094A" w:rsidRDefault="00D1094A" w:rsidP="00D1094A">
      <w:pPr>
        <w:ind w:left="5664"/>
      </w:pPr>
      <w:r w:rsidRPr="00D1094A">
        <w:t>SVIM ZAINTERESIRANIM</w:t>
      </w:r>
    </w:p>
    <w:p w:rsidR="00131665" w:rsidRDefault="00D1094A" w:rsidP="00D1094A">
      <w:r w:rsidRPr="00D1094A">
        <w:t xml:space="preserve">                                                                                                             GOSPODARSKIM SUBKEKTIMA</w:t>
      </w:r>
    </w:p>
    <w:p w:rsidR="00D1094A" w:rsidRDefault="00D1094A"/>
    <w:p w:rsidR="00D1094A" w:rsidRPr="00B75438" w:rsidRDefault="00D1094A">
      <w:pPr>
        <w:rPr>
          <w:b/>
          <w:sz w:val="28"/>
          <w:szCs w:val="28"/>
        </w:rPr>
      </w:pPr>
      <w:r w:rsidRPr="00B75438">
        <w:rPr>
          <w:b/>
          <w:sz w:val="28"/>
          <w:szCs w:val="28"/>
        </w:rPr>
        <w:t>PREDMET: Izvješće o prethodnom savjetovanju sa zainteresiranim gospodarskim subjektima</w:t>
      </w:r>
    </w:p>
    <w:p w:rsidR="00D1094A" w:rsidRDefault="00D1094A"/>
    <w:p w:rsidR="00514624" w:rsidRDefault="00D1094A" w:rsidP="00B75438">
      <w:pPr>
        <w:jc w:val="both"/>
      </w:pPr>
      <w:r>
        <w:t xml:space="preserve">Naručitelj, </w:t>
      </w:r>
      <w:r w:rsidR="00B1542D">
        <w:t>Grad Pag</w:t>
      </w:r>
      <w:r w:rsidR="00B75438">
        <w:t xml:space="preserve">, </w:t>
      </w:r>
      <w:r w:rsidR="00B1542D">
        <w:t>Branimirova obala 1,</w:t>
      </w:r>
      <w:r w:rsidR="00B75438">
        <w:t xml:space="preserve">23250 Pag </w:t>
      </w:r>
      <w:r>
        <w:t>(u daljnje</w:t>
      </w:r>
      <w:r w:rsidR="00B75438">
        <w:t xml:space="preserve">m tekstu: Naručitelj) je dana </w:t>
      </w:r>
      <w:r w:rsidR="00DE2DA1" w:rsidRPr="00DE2DA1">
        <w:t>25.03.2019</w:t>
      </w:r>
      <w:r w:rsidRPr="00DE2DA1">
        <w:t xml:space="preserve">. </w:t>
      </w:r>
      <w:r>
        <w:t xml:space="preserve">godine s ciljem prethodnog savjetovanja sa zainteresiranim gospodarskim subjektima u trajanju </w:t>
      </w:r>
      <w:r w:rsidR="00B1542D">
        <w:t>do</w:t>
      </w:r>
      <w:r>
        <w:t xml:space="preserve"> </w:t>
      </w:r>
      <w:r w:rsidR="00DE2DA1" w:rsidRPr="00DE2DA1">
        <w:t xml:space="preserve">30.03.2019 </w:t>
      </w:r>
      <w:r>
        <w:t>za postupak javne nabave male vrijednosti za</w:t>
      </w:r>
      <w:r w:rsidR="00B75438">
        <w:t xml:space="preserve"> predmet nabave</w:t>
      </w:r>
      <w:r w:rsidR="00B1542D" w:rsidRPr="00B154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="00B154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izrada</w:t>
      </w:r>
      <w:r w:rsidR="00B1542D" w:rsidRPr="001A7F4F">
        <w:rPr>
          <w:rFonts w:ascii="Times New Roman" w:hAnsi="Times New Roman" w:cs="Times New Roman"/>
          <w:sz w:val="24"/>
          <w:szCs w:val="24"/>
        </w:rPr>
        <w:t xml:space="preserve"> Idejnog rješenja ,glavnog  i izvedbenog projekta obnove i prenamjene samostana u interpretacijski –multimedijski centar sa smještajnim kapacitetima za potrebe razvoja arheološkog turizma</w:t>
      </w:r>
      <w:r w:rsidR="00B75438">
        <w:t>:</w:t>
      </w:r>
      <w:r>
        <w:t xml:space="preserve">, </w:t>
      </w:r>
      <w:proofErr w:type="spellStart"/>
      <w:r>
        <w:t>Ev</w:t>
      </w:r>
      <w:proofErr w:type="spellEnd"/>
      <w:r>
        <w:t xml:space="preserve">. broj nabave: MV </w:t>
      </w:r>
      <w:r w:rsidR="00B1542D">
        <w:t>02/19</w:t>
      </w:r>
      <w:r>
        <w:t xml:space="preserve">, na </w:t>
      </w:r>
      <w:r w:rsidR="00B75438">
        <w:t xml:space="preserve">svojim </w:t>
      </w:r>
      <w:r>
        <w:t xml:space="preserve">službenim stranicama i u EOJN - Narodne novine objavio nacrt dokumentacije o nabavi za predmetni postupak. Cjelokupna dokumentacija (nacrt) za predmetni postupak javne nabave je stavljena na raspolaganje gospodarskim subjektima sukladno članku 198. Zakona o javnoj nabavi (120/16). </w:t>
      </w:r>
    </w:p>
    <w:p w:rsidR="00514624" w:rsidRDefault="00D1094A" w:rsidP="00B75438">
      <w:pPr>
        <w:jc w:val="both"/>
      </w:pPr>
      <w:r>
        <w:t xml:space="preserve">Tijekom prethodnog savjetovanja sa zainteresiranim gospodarskim subjektima Naručitelj nije zaprimio niti jednu (0) primjedbu/prijedlog. </w:t>
      </w:r>
    </w:p>
    <w:p w:rsidR="00B75438" w:rsidRDefault="00D1094A" w:rsidP="00B75438">
      <w:pPr>
        <w:jc w:val="both"/>
      </w:pPr>
      <w:r>
        <w:t>Sukladno članku 198. stavku 4. Zakona o javnoj nabavi (NN 120/16) Naručitelj ovo Izvješće o provedenom prethodnom savjetovanju sa zainteresiranim gospodarskim subjektima stavlja na raspolaganje na inte</w:t>
      </w:r>
      <w:r w:rsidR="00514624">
        <w:t>rnetskim stranicama Naručitelja</w:t>
      </w:r>
      <w:r w:rsidR="00514624" w:rsidRPr="00514624">
        <w:t xml:space="preserve"> https://kd-pag.hr/</w:t>
      </w:r>
      <w:r>
        <w:t xml:space="preserve"> </w:t>
      </w:r>
      <w:r w:rsidR="00514624">
        <w:t xml:space="preserve">i </w:t>
      </w:r>
      <w:r>
        <w:t xml:space="preserve">Narodne novine – EOJN/Prethodna savjetovanja. Naručitelj će dokumentaciju o nabavi za </w:t>
      </w:r>
      <w:r w:rsidR="00B75438">
        <w:t>predmet nabave :</w:t>
      </w:r>
      <w:r w:rsidR="00B75438" w:rsidRPr="00B75438">
        <w:rPr>
          <w:b/>
        </w:rPr>
        <w:t xml:space="preserve"> </w:t>
      </w:r>
      <w:r w:rsidR="00B154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Izrada</w:t>
      </w:r>
      <w:r w:rsidR="00B1542D">
        <w:rPr>
          <w:rFonts w:ascii="Times New Roman" w:hAnsi="Times New Roman" w:cs="Times New Roman"/>
          <w:sz w:val="24"/>
          <w:szCs w:val="24"/>
        </w:rPr>
        <w:t xml:space="preserve"> i</w:t>
      </w:r>
      <w:r w:rsidR="00B1542D" w:rsidRPr="001A7F4F">
        <w:rPr>
          <w:rFonts w:ascii="Times New Roman" w:hAnsi="Times New Roman" w:cs="Times New Roman"/>
          <w:sz w:val="24"/>
          <w:szCs w:val="24"/>
        </w:rPr>
        <w:t>dejnog rješenja ,glavnog  i izvedbenog projekta obnove i prenamjene samostana u interpretacijski –multimedijski centar sa smještajnim kapacitetima za potrebe razvoja arheološkog turizma</w:t>
      </w:r>
      <w:r w:rsidR="00B1542D">
        <w:t xml:space="preserve"> </w:t>
      </w:r>
      <w:r>
        <w:t>objaviti u Elektroničkom oglasniku javne nabave Republike Hrvatske (EOJN RH), stoga se obavještavaju svi zainteresirani gospodarski subjekti da preuzmu cjelokupnu dokumentaciju za predmetnu nabavu putem EOJN RH te će ista biti mjerodavna u postupku javne nabave.</w:t>
      </w:r>
    </w:p>
    <w:p w:rsidR="00B75438" w:rsidRDefault="00B75438">
      <w:r>
        <w:t xml:space="preserve">                                                          </w:t>
      </w:r>
    </w:p>
    <w:p w:rsidR="00D1094A" w:rsidRDefault="00B75438">
      <w:r>
        <w:t xml:space="preserve">                                                                                                                </w:t>
      </w:r>
      <w:r w:rsidR="00D1094A">
        <w:t xml:space="preserve"> Stručno povjerenstvo za javnu nabavu</w:t>
      </w:r>
    </w:p>
    <w:sectPr w:rsidR="00D1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A"/>
    <w:rsid w:val="00131665"/>
    <w:rsid w:val="00514624"/>
    <w:rsid w:val="006552A7"/>
    <w:rsid w:val="0066596F"/>
    <w:rsid w:val="009671C3"/>
    <w:rsid w:val="00B1542D"/>
    <w:rsid w:val="00B75438"/>
    <w:rsid w:val="00D1094A"/>
    <w:rsid w:val="00D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EA69-83B4-44B6-86B2-3669A38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2019-04-02T07:03:00Z</dcterms:created>
  <dcterms:modified xsi:type="dcterms:W3CDTF">2019-04-02T07:03:00Z</dcterms:modified>
</cp:coreProperties>
</file>